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156FC" w:rsidR="00E156FC" w:rsidP="00E156FC" w:rsidRDefault="00A814D4" w14:paraId="0FBC9436" w14:textId="3F85CFCF">
      <w:pPr>
        <w:rPr>
          <w:sz w:val="40"/>
          <w:szCs w:val="40"/>
        </w:rPr>
      </w:pPr>
      <w:r>
        <w:rPr>
          <w:color w:val="000000"/>
          <w:sz w:val="40"/>
          <w:szCs w:val="40"/>
        </w:rPr>
        <w:t>Braga 25 revela programa à cidade</w:t>
      </w:r>
      <w:r w:rsidRPr="00E156FC" w:rsidR="00E156FC">
        <w:rPr>
          <w:sz w:val="40"/>
          <w:szCs w:val="40"/>
        </w:rPr>
        <w:t xml:space="preserve"> </w:t>
      </w:r>
    </w:p>
    <w:p w:rsidR="00A814D4" w:rsidP="00A814D4" w:rsidRDefault="00A814D4" w14:paraId="34A0E835" w14:textId="3B561FC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Sessão Pública nesta segunda-feira dá a conhecer o alinhamento da Abertura da Capital Portuguesa da Cultura, que acontece a 25 de janeiro, e as iniciativas previstas para o 1.º trimestre.</w:t>
      </w:r>
    </w:p>
    <w:p w:rsidR="26E9D6F3" w:rsidP="195B431E" w:rsidRDefault="00A814D4" w14:paraId="565CE6AB" w14:textId="305CFD13">
      <w:pPr>
        <w:spacing w:line="259" w:lineRule="auto"/>
        <w:rPr>
          <w:i/>
          <w:iCs/>
        </w:rPr>
      </w:pPr>
      <w:r>
        <w:rPr>
          <w:i/>
          <w:iCs/>
          <w:color w:val="000000"/>
        </w:rPr>
        <w:t>Theatro Circo abre portas aos bracarenses ao final da tarde, convidando a população e os agentes culturais do território a conhecer na totalidade a agenda cultural para os primeiros três meses do ano em que Braga é Capital Portuguesa da Cultura.</w:t>
      </w:r>
    </w:p>
    <w:p w:rsidR="00E156FC" w:rsidP="195B431E" w:rsidRDefault="00E156FC" w14:paraId="6F01A7DD" w14:textId="77777777">
      <w:pPr>
        <w:spacing w:line="259" w:lineRule="auto"/>
        <w:rPr>
          <w:i/>
          <w:iCs/>
        </w:rPr>
      </w:pPr>
    </w:p>
    <w:p w:rsidRPr="00A814D4" w:rsidR="00A814D4" w:rsidP="00A814D4" w:rsidRDefault="00A814D4" w14:paraId="517CCBE3" w14:textId="42B2F4A8">
      <w:pPr>
        <w:pStyle w:val="NormalWeb"/>
        <w:spacing w:before="0" w:beforeAutospacing="0" w:after="0" w:afterAutospacing="0"/>
      </w:pPr>
      <w:r w:rsidRPr="00A814D4">
        <w:rPr>
          <w:rFonts w:ascii="Arial" w:hAnsi="Arial" w:cs="Arial"/>
          <w:color w:val="000000"/>
          <w:sz w:val="22"/>
          <w:szCs w:val="22"/>
        </w:rPr>
        <w:t>Braga 25 convida os bracarenses a conhecer em primeira mão o programa da Capital Portuguesa da Cultura</w:t>
      </w:r>
      <w:r w:rsidR="00B3162C">
        <w:rPr>
          <w:rFonts w:ascii="Arial" w:hAnsi="Arial" w:cs="Arial"/>
          <w:color w:val="000000"/>
          <w:sz w:val="22"/>
          <w:szCs w:val="22"/>
        </w:rPr>
        <w:t>, n</w:t>
      </w:r>
      <w:r w:rsidRPr="00A814D4">
        <w:rPr>
          <w:rFonts w:ascii="Arial" w:hAnsi="Arial" w:cs="Arial"/>
          <w:color w:val="000000"/>
          <w:sz w:val="22"/>
          <w:szCs w:val="22"/>
        </w:rPr>
        <w:t xml:space="preserve">uma sessão pública agendada para a próxima segunda-feira, 13 (17:00, no Theatro Circo), </w:t>
      </w:r>
      <w:r w:rsidR="00B3162C">
        <w:rPr>
          <w:rFonts w:ascii="Arial" w:hAnsi="Arial" w:cs="Arial"/>
          <w:color w:val="000000"/>
          <w:sz w:val="22"/>
          <w:szCs w:val="22"/>
        </w:rPr>
        <w:t xml:space="preserve">na qual </w:t>
      </w:r>
      <w:r w:rsidRPr="00A814D4">
        <w:rPr>
          <w:rFonts w:ascii="Arial" w:hAnsi="Arial" w:cs="Arial"/>
          <w:color w:val="000000"/>
          <w:sz w:val="22"/>
          <w:szCs w:val="22"/>
        </w:rPr>
        <w:t xml:space="preserve">será </w:t>
      </w:r>
      <w:r w:rsidR="00B3162C">
        <w:rPr>
          <w:rFonts w:ascii="Arial" w:hAnsi="Arial" w:cs="Arial"/>
          <w:color w:val="000000"/>
          <w:sz w:val="22"/>
          <w:szCs w:val="22"/>
        </w:rPr>
        <w:t xml:space="preserve">revelada </w:t>
      </w:r>
      <w:r w:rsidRPr="00A814D4">
        <w:rPr>
          <w:rFonts w:ascii="Arial" w:hAnsi="Arial" w:cs="Arial"/>
          <w:color w:val="000000"/>
          <w:sz w:val="22"/>
          <w:szCs w:val="22"/>
        </w:rPr>
        <w:t>à cidade a totalidade do Programa de Abertura da iniciativa, bem como a agenda do 1.º trimestre do ano. </w:t>
      </w:r>
    </w:p>
    <w:p w:rsidRPr="00A814D4" w:rsidR="00A814D4" w:rsidP="00A814D4" w:rsidRDefault="00A814D4" w14:paraId="3BA6A7A5" w14:textId="77777777">
      <w:pPr>
        <w:rPr>
          <w:rFonts w:ascii="Times New Roman" w:hAnsi="Times New Roman" w:eastAsia="Times New Roman" w:cs="Times New Roman"/>
          <w:kern w:val="0"/>
          <w:sz w:val="24"/>
          <w:szCs w:val="24"/>
          <w:lang w:eastAsia="pt-PT"/>
          <w14:ligatures w14:val="none"/>
        </w:rPr>
      </w:pPr>
    </w:p>
    <w:p w:rsidRPr="00A814D4" w:rsidR="00A814D4" w:rsidP="00A814D4" w:rsidRDefault="00A814D4" w14:paraId="037A392A" w14:textId="77777777">
      <w:pPr>
        <w:rPr>
          <w:rFonts w:ascii="Times New Roman" w:hAnsi="Times New Roman" w:eastAsia="Times New Roman" w:cs="Times New Roman"/>
          <w:kern w:val="0"/>
          <w:sz w:val="24"/>
          <w:szCs w:val="24"/>
          <w:lang w:eastAsia="pt-PT"/>
          <w14:ligatures w14:val="none"/>
        </w:rPr>
      </w:pPr>
      <w:r w:rsidRPr="00A814D4">
        <w:rPr>
          <w:rFonts w:eastAsia="Times New Roman"/>
          <w:color w:val="000000"/>
          <w:kern w:val="0"/>
          <w:lang w:eastAsia="pt-PT"/>
          <w14:ligatures w14:val="none"/>
        </w:rPr>
        <w:t>Braga 25 desenvolve-se sob o mote “Abre a tua porta” e organiza-se por trimestres, renovando a cada três meses o desafio à participação na Capital Portuguesa da Cultura. Neste arranque da iniciativa o convite é claro: “Abre a tua porta e deixa entrar”.</w:t>
      </w:r>
    </w:p>
    <w:p w:rsidRPr="00A814D4" w:rsidR="00A814D4" w:rsidP="00A814D4" w:rsidRDefault="00A814D4" w14:paraId="02EFBA08" w14:textId="77777777">
      <w:pPr>
        <w:rPr>
          <w:rFonts w:ascii="Times New Roman" w:hAnsi="Times New Roman" w:eastAsia="Times New Roman" w:cs="Times New Roman"/>
          <w:kern w:val="0"/>
          <w:sz w:val="24"/>
          <w:szCs w:val="24"/>
          <w:lang w:eastAsia="pt-PT"/>
          <w14:ligatures w14:val="none"/>
        </w:rPr>
      </w:pPr>
    </w:p>
    <w:p w:rsidRPr="00A814D4" w:rsidR="00A814D4" w:rsidP="00A814D4" w:rsidRDefault="00A814D4" w14:paraId="41C07A1B" w14:textId="182E0042">
      <w:pPr>
        <w:rPr>
          <w:rFonts w:ascii="Times New Roman" w:hAnsi="Times New Roman" w:eastAsia="Times New Roman" w:cs="Times New Roman"/>
          <w:kern w:val="0"/>
          <w:sz w:val="24"/>
          <w:szCs w:val="24"/>
          <w:lang w:eastAsia="pt-PT"/>
          <w14:ligatures w14:val="none"/>
        </w:rPr>
      </w:pPr>
      <w:r w:rsidRPr="00A814D4">
        <w:rPr>
          <w:rFonts w:eastAsia="Times New Roman"/>
          <w:color w:val="000000"/>
          <w:kern w:val="0"/>
          <w:lang w:eastAsia="pt-PT"/>
          <w14:ligatures w14:val="none"/>
        </w:rPr>
        <w:t>Em janeiro, fevereiro e março de 2025, Braga 25 promove cerca de 80 eventos, que vão ser apresentados em detalhe n</w:t>
      </w:r>
      <w:r w:rsidR="00B3162C">
        <w:rPr>
          <w:rFonts w:eastAsia="Times New Roman"/>
          <w:color w:val="000000"/>
          <w:kern w:val="0"/>
          <w:lang w:eastAsia="pt-PT"/>
          <w14:ligatures w14:val="none"/>
        </w:rPr>
        <w:t xml:space="preserve">esta </w:t>
      </w:r>
      <w:r w:rsidRPr="00A814D4">
        <w:rPr>
          <w:rFonts w:eastAsia="Times New Roman"/>
          <w:color w:val="000000"/>
          <w:kern w:val="0"/>
          <w:lang w:eastAsia="pt-PT"/>
          <w14:ligatures w14:val="none"/>
        </w:rPr>
        <w:t xml:space="preserve">Sessão Pública </w:t>
      </w:r>
      <w:r w:rsidR="00B3162C">
        <w:rPr>
          <w:rFonts w:eastAsia="Times New Roman"/>
          <w:color w:val="000000"/>
          <w:kern w:val="0"/>
          <w:lang w:eastAsia="pt-PT"/>
          <w14:ligatures w14:val="none"/>
        </w:rPr>
        <w:t>no Theatro Circo</w:t>
      </w:r>
      <w:r w:rsidRPr="00A814D4">
        <w:rPr>
          <w:rFonts w:eastAsia="Times New Roman"/>
          <w:color w:val="000000"/>
          <w:kern w:val="0"/>
          <w:lang w:eastAsia="pt-PT"/>
          <w14:ligatures w14:val="none"/>
        </w:rPr>
        <w:t xml:space="preserve">. Na mesma ocasião é também revelado o novo website da Capital Portuguesa da Cultura (braga25.pt) onde a agenda de espetáculos e outras iniciativas </w:t>
      </w:r>
      <w:r w:rsidR="00B3162C">
        <w:rPr>
          <w:rFonts w:eastAsia="Times New Roman"/>
          <w:color w:val="000000"/>
          <w:kern w:val="0"/>
          <w:lang w:eastAsia="pt-PT"/>
          <w14:ligatures w14:val="none"/>
        </w:rPr>
        <w:t xml:space="preserve">ficam disponíveis </w:t>
      </w:r>
      <w:r w:rsidRPr="00A814D4">
        <w:rPr>
          <w:rFonts w:eastAsia="Times New Roman"/>
          <w:color w:val="000000"/>
          <w:kern w:val="0"/>
          <w:lang w:eastAsia="pt-PT"/>
          <w14:ligatures w14:val="none"/>
        </w:rPr>
        <w:t>em permanência.</w:t>
      </w:r>
    </w:p>
    <w:p w:rsidRPr="00A814D4" w:rsidR="00A814D4" w:rsidP="00A814D4" w:rsidRDefault="00A814D4" w14:paraId="1019364E" w14:textId="77777777">
      <w:pPr>
        <w:spacing w:before="240" w:after="240"/>
        <w:rPr>
          <w:rFonts w:ascii="Times New Roman" w:hAnsi="Times New Roman" w:eastAsia="Times New Roman" w:cs="Times New Roman"/>
          <w:kern w:val="0"/>
          <w:sz w:val="24"/>
          <w:szCs w:val="24"/>
          <w:lang w:eastAsia="pt-PT"/>
          <w14:ligatures w14:val="none"/>
        </w:rPr>
      </w:pPr>
      <w:r w:rsidRPr="00A814D4">
        <w:rPr>
          <w:rFonts w:eastAsia="Times New Roman"/>
          <w:color w:val="000000"/>
          <w:kern w:val="0"/>
          <w:lang w:eastAsia="pt-PT"/>
          <w14:ligatures w14:val="none"/>
        </w:rPr>
        <w:t>Braga assume oficialmente o título de Capital Portuguesa da Cultura 2025 no próximo dia 25 de janeiro, com um programa de abertura que se estende ao longo de todo o dia, antecipando a diversidade das propostas artísticas que vão ser apresentadas ao longo de todo o ano. </w:t>
      </w:r>
    </w:p>
    <w:p w:rsidRPr="00A814D4" w:rsidR="00A814D4" w:rsidP="00A814D4" w:rsidRDefault="00A814D4" w14:paraId="3245064F" w14:textId="7564F575">
      <w:pPr>
        <w:spacing w:before="240" w:after="240"/>
        <w:rPr>
          <w:rFonts w:ascii="Times New Roman" w:hAnsi="Times New Roman" w:eastAsia="Times New Roman" w:cs="Times New Roman"/>
          <w:kern w:val="0"/>
          <w:sz w:val="24"/>
          <w:szCs w:val="24"/>
          <w:lang w:eastAsia="pt-PT"/>
          <w14:ligatures w14:val="none"/>
        </w:rPr>
      </w:pPr>
      <w:r w:rsidRPr="00A814D4">
        <w:rPr>
          <w:rFonts w:eastAsia="Times New Roman"/>
          <w:color w:val="000000"/>
          <w:kern w:val="0"/>
          <w:lang w:eastAsia="pt-PT"/>
          <w14:ligatures w14:val="none"/>
        </w:rPr>
        <w:t xml:space="preserve">Além de um grande espetáculo multidisciplinar na Avenida Central (21h00) que culmina o dia, e que contará com a participação de Mariza, Dino d’Santiago, iolanda, Margarida Vila-Nova, além de vários grupos culturais bracarenses, há </w:t>
      </w:r>
      <w:r w:rsidR="00B3162C">
        <w:rPr>
          <w:rFonts w:eastAsia="Times New Roman"/>
          <w:color w:val="000000"/>
          <w:kern w:val="0"/>
          <w:lang w:eastAsia="pt-PT"/>
          <w14:ligatures w14:val="none"/>
        </w:rPr>
        <w:t xml:space="preserve">espaço para outras </w:t>
      </w:r>
      <w:r w:rsidRPr="00A814D4">
        <w:rPr>
          <w:rFonts w:eastAsia="Times New Roman"/>
          <w:color w:val="000000"/>
          <w:kern w:val="0"/>
          <w:lang w:eastAsia="pt-PT"/>
          <w14:ligatures w14:val="none"/>
        </w:rPr>
        <w:t>iniciativas ao longo do dia, incluindo espetáculos encomendados pela Braga 25, oficinas e animação de rua. Esse alinhamento será também apresentado na próxima segunda-feira. O Theatro Circo estará de portas abertas a partir das 17:00.</w:t>
      </w:r>
    </w:p>
    <w:p w:rsidR="00667E0B" w:rsidP="2694CED4" w:rsidRDefault="00667E0B" w14:paraId="4FE4D7D8" w14:textId="77777777">
      <w:pPr>
        <w:spacing w:line="276" w:lineRule="auto"/>
        <w:rPr>
          <w:rFonts w:eastAsia="Arial"/>
          <w:color w:val="000000" w:themeColor="text1"/>
        </w:rPr>
      </w:pPr>
    </w:p>
    <w:p w:rsidR="00D17F41" w:rsidP="2694CED4" w:rsidRDefault="6F13AF52" w14:paraId="53438B12" w14:textId="2702F80C">
      <w:pPr>
        <w:spacing w:line="259" w:lineRule="auto"/>
        <w:rPr>
          <w:rFonts w:eastAsia="Arial"/>
        </w:rPr>
      </w:pPr>
      <w:r w:rsidRPr="195B431E">
        <w:rPr>
          <w:rFonts w:eastAsia="Arial"/>
        </w:rPr>
        <w:t>Mais informações em Braga25.pt</w:t>
      </w:r>
      <w:bookmarkStart w:name="_GoBack" w:id="0"/>
      <w:bookmarkEnd w:id="0"/>
    </w:p>
    <w:sectPr w:rsidR="00D17F41" w:rsidSect="00375167">
      <w:headerReference w:type="default" r:id="rId6"/>
      <w:pgSz w:w="11900" w:h="16840" w:orient="portrait"/>
      <w:pgMar w:top="3993" w:right="1701" w:bottom="2058" w:left="1701" w:header="708" w:footer="708" w:gutter="0"/>
      <w:cols w:space="708"/>
      <w:docGrid w:linePitch="360"/>
      <w:footerReference w:type="default" r:id="Rd1bc706380274e6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AC3C92" w16cex:dateUtc="2025-01-09T14:11:00Z"/>
  <w16cex:commentExtensible w16cex:durableId="5261BE48" w16cex:dateUtc="2025-01-09T14:12:00Z"/>
  <w16cex:commentExtensible w16cex:durableId="24273660" w16cex:dateUtc="2025-01-09T14:20:00Z"/>
  <w16cex:commentExtensible w16cex:durableId="306E039D" w16cex:dateUtc="2025-01-09T14:19:00Z"/>
  <w16cex:commentExtensible w16cex:durableId="3C0B9FA7" w16cex:dateUtc="2025-01-09T14:14:00Z"/>
  <w16cex:commentExtensible w16cex:durableId="4181DEA8" w16cex:dateUtc="2025-01-09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734763" w16cid:durableId="48AC3C92"/>
  <w16cid:commentId w16cid:paraId="44248484" w16cid:durableId="5261BE48"/>
  <w16cid:commentId w16cid:paraId="63B20B9D" w16cid:durableId="24273660"/>
  <w16cid:commentId w16cid:paraId="79D36F15" w16cid:durableId="306E039D"/>
  <w16cid:commentId w16cid:paraId="5862B676" w16cid:durableId="3C0B9FA7"/>
  <w16cid:commentId w16cid:paraId="6A16FA3E" w16cid:durableId="4181DEA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F7" w:rsidP="009C483B" w:rsidRDefault="009768F7" w14:paraId="741F834F" w14:textId="77777777">
      <w:r>
        <w:separator/>
      </w:r>
    </w:p>
  </w:endnote>
  <w:endnote w:type="continuationSeparator" w:id="0">
    <w:p w:rsidR="009768F7" w:rsidP="009C483B" w:rsidRDefault="009768F7" w14:paraId="512600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36B5B85" w:rsidTr="036B5B85" w14:paraId="6D36FFC4">
      <w:trPr>
        <w:trHeight w:val="300"/>
      </w:trPr>
      <w:tc>
        <w:tcPr>
          <w:tcW w:w="2830" w:type="dxa"/>
          <w:tcMar/>
        </w:tcPr>
        <w:p w:rsidR="036B5B85" w:rsidP="036B5B85" w:rsidRDefault="036B5B85" w14:paraId="39BC572A" w14:textId="024DD9AE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36B5B85" w:rsidP="036B5B85" w:rsidRDefault="036B5B85" w14:paraId="361FC682" w14:textId="497F7318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036B5B85" w:rsidP="036B5B85" w:rsidRDefault="036B5B85" w14:paraId="70077246" w14:textId="48741145">
          <w:pPr>
            <w:pStyle w:val="Cabealho"/>
            <w:bidi w:val="0"/>
            <w:ind w:right="-115"/>
            <w:jc w:val="right"/>
          </w:pPr>
        </w:p>
      </w:tc>
    </w:tr>
  </w:tbl>
  <w:p w:rsidR="036B5B85" w:rsidP="036B5B85" w:rsidRDefault="036B5B85" w14:paraId="4F7753E7" w14:textId="2B854821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F7" w:rsidP="009C483B" w:rsidRDefault="009768F7" w14:paraId="195FDC0A" w14:textId="77777777">
      <w:r>
        <w:separator/>
      </w:r>
    </w:p>
  </w:footnote>
  <w:footnote w:type="continuationSeparator" w:id="0">
    <w:p w:rsidR="009768F7" w:rsidP="009C483B" w:rsidRDefault="009768F7" w14:paraId="6127BF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483B" w:rsidP="009C483B" w:rsidRDefault="009C483B" w14:paraId="6CFFF2A5" w14:textId="0921A270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A615A48" wp14:editId="46AD9BBD">
          <wp:simplePos x="0" y="0"/>
          <wp:positionH relativeFrom="column">
            <wp:posOffset>-1081405</wp:posOffset>
          </wp:positionH>
          <wp:positionV relativeFrom="paragraph">
            <wp:posOffset>-445135</wp:posOffset>
          </wp:positionV>
          <wp:extent cx="7560000" cy="10685239"/>
          <wp:effectExtent l="0" t="0" r="0" b="0"/>
          <wp:wrapNone/>
          <wp:docPr id="2090848525" name="Imagem 1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48525" name="Imagem 1" descr="Uma imagem com preto, escuridã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B"/>
    <w:rsid w:val="000A1061"/>
    <w:rsid w:val="000E6A27"/>
    <w:rsid w:val="0010047C"/>
    <w:rsid w:val="00104056"/>
    <w:rsid w:val="00125E75"/>
    <w:rsid w:val="00126AD0"/>
    <w:rsid w:val="0023A6BB"/>
    <w:rsid w:val="00284B5E"/>
    <w:rsid w:val="002C6183"/>
    <w:rsid w:val="00324F5C"/>
    <w:rsid w:val="00334965"/>
    <w:rsid w:val="00375167"/>
    <w:rsid w:val="003E2592"/>
    <w:rsid w:val="00422B41"/>
    <w:rsid w:val="004245BF"/>
    <w:rsid w:val="00454091"/>
    <w:rsid w:val="004C0DC6"/>
    <w:rsid w:val="00542057"/>
    <w:rsid w:val="005A8D06"/>
    <w:rsid w:val="005B520F"/>
    <w:rsid w:val="00617E75"/>
    <w:rsid w:val="00667E0B"/>
    <w:rsid w:val="006C6C2F"/>
    <w:rsid w:val="006F55EB"/>
    <w:rsid w:val="007419DE"/>
    <w:rsid w:val="00812C62"/>
    <w:rsid w:val="00835929"/>
    <w:rsid w:val="00887F83"/>
    <w:rsid w:val="008B9A5F"/>
    <w:rsid w:val="008D5564"/>
    <w:rsid w:val="008E73BC"/>
    <w:rsid w:val="0092E36A"/>
    <w:rsid w:val="0094453C"/>
    <w:rsid w:val="009768F7"/>
    <w:rsid w:val="0099594C"/>
    <w:rsid w:val="009C483B"/>
    <w:rsid w:val="009C67B6"/>
    <w:rsid w:val="00A3404A"/>
    <w:rsid w:val="00A814D4"/>
    <w:rsid w:val="00A87DAC"/>
    <w:rsid w:val="00AC4304"/>
    <w:rsid w:val="00B3162C"/>
    <w:rsid w:val="00B52B0F"/>
    <w:rsid w:val="00B6938D"/>
    <w:rsid w:val="00B7295A"/>
    <w:rsid w:val="00B975F2"/>
    <w:rsid w:val="00C12435"/>
    <w:rsid w:val="00CA5A71"/>
    <w:rsid w:val="00D17F41"/>
    <w:rsid w:val="00D55FF2"/>
    <w:rsid w:val="00D749CE"/>
    <w:rsid w:val="00DF3F37"/>
    <w:rsid w:val="00E021C9"/>
    <w:rsid w:val="00E028FB"/>
    <w:rsid w:val="00E156FC"/>
    <w:rsid w:val="00E445AD"/>
    <w:rsid w:val="00EE1EB9"/>
    <w:rsid w:val="00F010F3"/>
    <w:rsid w:val="00F44A76"/>
    <w:rsid w:val="00F66E37"/>
    <w:rsid w:val="00FC6200"/>
    <w:rsid w:val="00FFD1D2"/>
    <w:rsid w:val="012E9DA1"/>
    <w:rsid w:val="014357EE"/>
    <w:rsid w:val="01609E37"/>
    <w:rsid w:val="01862EA0"/>
    <w:rsid w:val="0191D07F"/>
    <w:rsid w:val="01BB1180"/>
    <w:rsid w:val="01FF0304"/>
    <w:rsid w:val="0205AAF9"/>
    <w:rsid w:val="020E1FE4"/>
    <w:rsid w:val="021374B0"/>
    <w:rsid w:val="021B1248"/>
    <w:rsid w:val="0221CBE6"/>
    <w:rsid w:val="022257A2"/>
    <w:rsid w:val="02249C52"/>
    <w:rsid w:val="02356A8B"/>
    <w:rsid w:val="02620274"/>
    <w:rsid w:val="0292412C"/>
    <w:rsid w:val="0292D8EF"/>
    <w:rsid w:val="0299AB96"/>
    <w:rsid w:val="02DEA8D9"/>
    <w:rsid w:val="02E87447"/>
    <w:rsid w:val="0338EA89"/>
    <w:rsid w:val="0345D897"/>
    <w:rsid w:val="034AF54F"/>
    <w:rsid w:val="036B5B85"/>
    <w:rsid w:val="03A4C0F8"/>
    <w:rsid w:val="03AE330C"/>
    <w:rsid w:val="03D673DB"/>
    <w:rsid w:val="0409523C"/>
    <w:rsid w:val="040A06D0"/>
    <w:rsid w:val="0440DB54"/>
    <w:rsid w:val="0449C8DE"/>
    <w:rsid w:val="0455D49C"/>
    <w:rsid w:val="04BF8920"/>
    <w:rsid w:val="052B9343"/>
    <w:rsid w:val="059EC073"/>
    <w:rsid w:val="05DDA416"/>
    <w:rsid w:val="0624BBB1"/>
    <w:rsid w:val="064A1213"/>
    <w:rsid w:val="06572F7C"/>
    <w:rsid w:val="06755921"/>
    <w:rsid w:val="06B7A99F"/>
    <w:rsid w:val="06C2E8E5"/>
    <w:rsid w:val="06EE475E"/>
    <w:rsid w:val="072AD93C"/>
    <w:rsid w:val="073BCB32"/>
    <w:rsid w:val="07439F2F"/>
    <w:rsid w:val="074ED33E"/>
    <w:rsid w:val="075F45A1"/>
    <w:rsid w:val="0770C41C"/>
    <w:rsid w:val="07D1177B"/>
    <w:rsid w:val="07DBD43B"/>
    <w:rsid w:val="081867F5"/>
    <w:rsid w:val="0821F594"/>
    <w:rsid w:val="08299D09"/>
    <w:rsid w:val="08682064"/>
    <w:rsid w:val="089ABA7C"/>
    <w:rsid w:val="08C39D9A"/>
    <w:rsid w:val="08DD88C9"/>
    <w:rsid w:val="08E54F81"/>
    <w:rsid w:val="091B7A22"/>
    <w:rsid w:val="093F7875"/>
    <w:rsid w:val="099640C9"/>
    <w:rsid w:val="09E070A7"/>
    <w:rsid w:val="09FD1757"/>
    <w:rsid w:val="0A192741"/>
    <w:rsid w:val="0A2632FF"/>
    <w:rsid w:val="0A38388B"/>
    <w:rsid w:val="0A5EC2EF"/>
    <w:rsid w:val="0AC322EB"/>
    <w:rsid w:val="0AE4137A"/>
    <w:rsid w:val="0B7C3F48"/>
    <w:rsid w:val="0B9DFEDE"/>
    <w:rsid w:val="0BC924C5"/>
    <w:rsid w:val="0BE3B706"/>
    <w:rsid w:val="0C109B51"/>
    <w:rsid w:val="0C37A884"/>
    <w:rsid w:val="0C523440"/>
    <w:rsid w:val="0C763AFA"/>
    <w:rsid w:val="0C987728"/>
    <w:rsid w:val="0CBC23BF"/>
    <w:rsid w:val="0D111FE2"/>
    <w:rsid w:val="0D129511"/>
    <w:rsid w:val="0D2F4553"/>
    <w:rsid w:val="0D33F38E"/>
    <w:rsid w:val="0D360984"/>
    <w:rsid w:val="0D3AF0FB"/>
    <w:rsid w:val="0D5D2CB3"/>
    <w:rsid w:val="0D6A8200"/>
    <w:rsid w:val="0D8B75C8"/>
    <w:rsid w:val="0DE00934"/>
    <w:rsid w:val="0E039C82"/>
    <w:rsid w:val="0E08ABF7"/>
    <w:rsid w:val="0E2268B5"/>
    <w:rsid w:val="0E97CF62"/>
    <w:rsid w:val="0EAEBD2A"/>
    <w:rsid w:val="0EC986B9"/>
    <w:rsid w:val="0ECCFCB8"/>
    <w:rsid w:val="0EFCE563"/>
    <w:rsid w:val="0F3F0BF0"/>
    <w:rsid w:val="0F63BFFC"/>
    <w:rsid w:val="0F77C005"/>
    <w:rsid w:val="0FD2CD3D"/>
    <w:rsid w:val="0FD3B376"/>
    <w:rsid w:val="101F9A41"/>
    <w:rsid w:val="103F9CFE"/>
    <w:rsid w:val="10749F5C"/>
    <w:rsid w:val="10D6961B"/>
    <w:rsid w:val="10DFF87A"/>
    <w:rsid w:val="11144B92"/>
    <w:rsid w:val="11177A96"/>
    <w:rsid w:val="113A7843"/>
    <w:rsid w:val="1176B182"/>
    <w:rsid w:val="119161FB"/>
    <w:rsid w:val="11BCC372"/>
    <w:rsid w:val="11ED1405"/>
    <w:rsid w:val="11F55E5F"/>
    <w:rsid w:val="121ACA5C"/>
    <w:rsid w:val="122F2BBB"/>
    <w:rsid w:val="12561D9E"/>
    <w:rsid w:val="1271F2AB"/>
    <w:rsid w:val="128E56D4"/>
    <w:rsid w:val="12BF07FA"/>
    <w:rsid w:val="12D20EDB"/>
    <w:rsid w:val="1318836A"/>
    <w:rsid w:val="13334316"/>
    <w:rsid w:val="1342E87D"/>
    <w:rsid w:val="13899490"/>
    <w:rsid w:val="13A3846B"/>
    <w:rsid w:val="13FDFB9B"/>
    <w:rsid w:val="155957BE"/>
    <w:rsid w:val="15659901"/>
    <w:rsid w:val="1599809A"/>
    <w:rsid w:val="159D9F27"/>
    <w:rsid w:val="15C3274D"/>
    <w:rsid w:val="15F4F637"/>
    <w:rsid w:val="163C6DB8"/>
    <w:rsid w:val="167695F5"/>
    <w:rsid w:val="1695E55D"/>
    <w:rsid w:val="16C00AC1"/>
    <w:rsid w:val="16D9EB6A"/>
    <w:rsid w:val="16E42E20"/>
    <w:rsid w:val="16F43BC8"/>
    <w:rsid w:val="172E5D82"/>
    <w:rsid w:val="17B40626"/>
    <w:rsid w:val="17B6DC51"/>
    <w:rsid w:val="17BB7C4C"/>
    <w:rsid w:val="17CB7AA9"/>
    <w:rsid w:val="18462E69"/>
    <w:rsid w:val="184F55F1"/>
    <w:rsid w:val="185F8129"/>
    <w:rsid w:val="18611EA7"/>
    <w:rsid w:val="18C3C17F"/>
    <w:rsid w:val="194092D2"/>
    <w:rsid w:val="19485C14"/>
    <w:rsid w:val="195B431E"/>
    <w:rsid w:val="19CBD833"/>
    <w:rsid w:val="19ED3174"/>
    <w:rsid w:val="1A452EF8"/>
    <w:rsid w:val="1AA62F30"/>
    <w:rsid w:val="1AB1F597"/>
    <w:rsid w:val="1AB90EDF"/>
    <w:rsid w:val="1B250706"/>
    <w:rsid w:val="1B3B4054"/>
    <w:rsid w:val="1B4809FD"/>
    <w:rsid w:val="1B48FA53"/>
    <w:rsid w:val="1B8CDF0C"/>
    <w:rsid w:val="1BBC21F2"/>
    <w:rsid w:val="1BDDF219"/>
    <w:rsid w:val="1BE33CBC"/>
    <w:rsid w:val="1C30D333"/>
    <w:rsid w:val="1C68AD5F"/>
    <w:rsid w:val="1CDB9E4A"/>
    <w:rsid w:val="1CF393FB"/>
    <w:rsid w:val="1D3982B8"/>
    <w:rsid w:val="1D3CD72E"/>
    <w:rsid w:val="1D66BF52"/>
    <w:rsid w:val="1D7C233F"/>
    <w:rsid w:val="1DBFD5AE"/>
    <w:rsid w:val="1DC36BDA"/>
    <w:rsid w:val="1DFFCCFB"/>
    <w:rsid w:val="1E08302A"/>
    <w:rsid w:val="1E403911"/>
    <w:rsid w:val="1E70DEFB"/>
    <w:rsid w:val="1EBDE777"/>
    <w:rsid w:val="1EC2375B"/>
    <w:rsid w:val="1EEF97BD"/>
    <w:rsid w:val="1F6CB31B"/>
    <w:rsid w:val="1FAFEC93"/>
    <w:rsid w:val="1FB19025"/>
    <w:rsid w:val="1FB677FB"/>
    <w:rsid w:val="1FC23873"/>
    <w:rsid w:val="1FEDFAFD"/>
    <w:rsid w:val="205184C0"/>
    <w:rsid w:val="206E15BB"/>
    <w:rsid w:val="207ADC83"/>
    <w:rsid w:val="20B09A39"/>
    <w:rsid w:val="20E1F0AF"/>
    <w:rsid w:val="20FA83FC"/>
    <w:rsid w:val="2138A118"/>
    <w:rsid w:val="213C5C17"/>
    <w:rsid w:val="214F4DB0"/>
    <w:rsid w:val="21E36D6B"/>
    <w:rsid w:val="21F8DC88"/>
    <w:rsid w:val="21FED9A3"/>
    <w:rsid w:val="22340B3A"/>
    <w:rsid w:val="225C8BF2"/>
    <w:rsid w:val="228DC706"/>
    <w:rsid w:val="230A5E72"/>
    <w:rsid w:val="2315256E"/>
    <w:rsid w:val="231FD7DC"/>
    <w:rsid w:val="234E3F19"/>
    <w:rsid w:val="23A888A3"/>
    <w:rsid w:val="23A926BF"/>
    <w:rsid w:val="23B99B1A"/>
    <w:rsid w:val="23D84A39"/>
    <w:rsid w:val="23E05210"/>
    <w:rsid w:val="23E65DC6"/>
    <w:rsid w:val="242198A1"/>
    <w:rsid w:val="243FE5BC"/>
    <w:rsid w:val="24627A2E"/>
    <w:rsid w:val="246A1F63"/>
    <w:rsid w:val="247D9103"/>
    <w:rsid w:val="2494970B"/>
    <w:rsid w:val="24F32FF8"/>
    <w:rsid w:val="2513D94C"/>
    <w:rsid w:val="25143725"/>
    <w:rsid w:val="252533F5"/>
    <w:rsid w:val="2544B06F"/>
    <w:rsid w:val="254853A2"/>
    <w:rsid w:val="2559FF03"/>
    <w:rsid w:val="256C1757"/>
    <w:rsid w:val="2571A95E"/>
    <w:rsid w:val="25E71CF9"/>
    <w:rsid w:val="25F11C0E"/>
    <w:rsid w:val="26516623"/>
    <w:rsid w:val="2666979F"/>
    <w:rsid w:val="2694CED4"/>
    <w:rsid w:val="26AF7AA3"/>
    <w:rsid w:val="26B28CB8"/>
    <w:rsid w:val="26E9D6F3"/>
    <w:rsid w:val="26F1F42C"/>
    <w:rsid w:val="2711ED28"/>
    <w:rsid w:val="2776A59D"/>
    <w:rsid w:val="277708EC"/>
    <w:rsid w:val="27790BE9"/>
    <w:rsid w:val="27AD4D11"/>
    <w:rsid w:val="27BB16DD"/>
    <w:rsid w:val="27C2D231"/>
    <w:rsid w:val="281C1DDA"/>
    <w:rsid w:val="28438BBC"/>
    <w:rsid w:val="2852076A"/>
    <w:rsid w:val="28CED482"/>
    <w:rsid w:val="28F753C3"/>
    <w:rsid w:val="29A78659"/>
    <w:rsid w:val="29A8F676"/>
    <w:rsid w:val="2A08B2EB"/>
    <w:rsid w:val="2A1C918E"/>
    <w:rsid w:val="2A264ECC"/>
    <w:rsid w:val="2A321D26"/>
    <w:rsid w:val="2A363D92"/>
    <w:rsid w:val="2A56AEE3"/>
    <w:rsid w:val="2A7C8D2D"/>
    <w:rsid w:val="2A8108FD"/>
    <w:rsid w:val="2A94E4B9"/>
    <w:rsid w:val="2ABC4AE2"/>
    <w:rsid w:val="2AC43C2D"/>
    <w:rsid w:val="2AD2997E"/>
    <w:rsid w:val="2AE5B4E6"/>
    <w:rsid w:val="2B3926F5"/>
    <w:rsid w:val="2B53C05A"/>
    <w:rsid w:val="2B77FECE"/>
    <w:rsid w:val="2BB313BF"/>
    <w:rsid w:val="2BC6F9BF"/>
    <w:rsid w:val="2BD806A2"/>
    <w:rsid w:val="2BE5D5FF"/>
    <w:rsid w:val="2BFB7C24"/>
    <w:rsid w:val="2C049FA2"/>
    <w:rsid w:val="2C5E6392"/>
    <w:rsid w:val="2C7998E5"/>
    <w:rsid w:val="2C7BC731"/>
    <w:rsid w:val="2CE335E7"/>
    <w:rsid w:val="2D463AC5"/>
    <w:rsid w:val="2D9EC46F"/>
    <w:rsid w:val="2DAF57C1"/>
    <w:rsid w:val="2E11E724"/>
    <w:rsid w:val="2E13C6E1"/>
    <w:rsid w:val="2E150051"/>
    <w:rsid w:val="2E67E6B5"/>
    <w:rsid w:val="2E74DB14"/>
    <w:rsid w:val="2ED0566C"/>
    <w:rsid w:val="2F0174B7"/>
    <w:rsid w:val="2F848ACF"/>
    <w:rsid w:val="2F9B8DED"/>
    <w:rsid w:val="301D2EA3"/>
    <w:rsid w:val="3051DB26"/>
    <w:rsid w:val="30B4CD42"/>
    <w:rsid w:val="30E2FAE4"/>
    <w:rsid w:val="3119C373"/>
    <w:rsid w:val="312AD856"/>
    <w:rsid w:val="3154DF3E"/>
    <w:rsid w:val="316C261E"/>
    <w:rsid w:val="31A9F03D"/>
    <w:rsid w:val="3226CC15"/>
    <w:rsid w:val="3269D8EF"/>
    <w:rsid w:val="32851235"/>
    <w:rsid w:val="32B5DCB0"/>
    <w:rsid w:val="32B78AD2"/>
    <w:rsid w:val="32BF6FA9"/>
    <w:rsid w:val="330AE7EE"/>
    <w:rsid w:val="33356D0C"/>
    <w:rsid w:val="33416464"/>
    <w:rsid w:val="338353B6"/>
    <w:rsid w:val="33BAB150"/>
    <w:rsid w:val="33FEDE1D"/>
    <w:rsid w:val="3476947F"/>
    <w:rsid w:val="347F67E9"/>
    <w:rsid w:val="3494ECE1"/>
    <w:rsid w:val="349D9B9D"/>
    <w:rsid w:val="34CB493F"/>
    <w:rsid w:val="34CC5760"/>
    <w:rsid w:val="34DE2555"/>
    <w:rsid w:val="351A4C3A"/>
    <w:rsid w:val="352B6503"/>
    <w:rsid w:val="35B7FF03"/>
    <w:rsid w:val="35BF8596"/>
    <w:rsid w:val="35EA3F8F"/>
    <w:rsid w:val="361DBA0C"/>
    <w:rsid w:val="36879E31"/>
    <w:rsid w:val="369E4B71"/>
    <w:rsid w:val="36B29F59"/>
    <w:rsid w:val="36BB0F42"/>
    <w:rsid w:val="3763E8E5"/>
    <w:rsid w:val="3766EF00"/>
    <w:rsid w:val="376ECE06"/>
    <w:rsid w:val="37A7A01D"/>
    <w:rsid w:val="37AFF342"/>
    <w:rsid w:val="3842D27C"/>
    <w:rsid w:val="384E8B4D"/>
    <w:rsid w:val="385A8E04"/>
    <w:rsid w:val="385D5BE0"/>
    <w:rsid w:val="38AB9051"/>
    <w:rsid w:val="39379D98"/>
    <w:rsid w:val="394C1187"/>
    <w:rsid w:val="39550F9D"/>
    <w:rsid w:val="395F75FD"/>
    <w:rsid w:val="3970D744"/>
    <w:rsid w:val="39734D1D"/>
    <w:rsid w:val="39B7E7F6"/>
    <w:rsid w:val="39C12C99"/>
    <w:rsid w:val="39D1ED33"/>
    <w:rsid w:val="3A4F949F"/>
    <w:rsid w:val="3AC5593E"/>
    <w:rsid w:val="3AF606C3"/>
    <w:rsid w:val="3AFCC23F"/>
    <w:rsid w:val="3B2E1157"/>
    <w:rsid w:val="3B4CDC64"/>
    <w:rsid w:val="3B5268E9"/>
    <w:rsid w:val="3B684C72"/>
    <w:rsid w:val="3BC1A620"/>
    <w:rsid w:val="3C57ECBE"/>
    <w:rsid w:val="3C5F63E9"/>
    <w:rsid w:val="3C69A2D7"/>
    <w:rsid w:val="3CA8676F"/>
    <w:rsid w:val="3CAF5420"/>
    <w:rsid w:val="3CC25A58"/>
    <w:rsid w:val="3CC9857D"/>
    <w:rsid w:val="3D025A19"/>
    <w:rsid w:val="3D5F48B6"/>
    <w:rsid w:val="3D8904BC"/>
    <w:rsid w:val="3E28DD16"/>
    <w:rsid w:val="3E55F14D"/>
    <w:rsid w:val="3E5D1948"/>
    <w:rsid w:val="3E7F54C9"/>
    <w:rsid w:val="3E837BEC"/>
    <w:rsid w:val="3EAF5E0E"/>
    <w:rsid w:val="3EB0B2CB"/>
    <w:rsid w:val="3EDDE3EF"/>
    <w:rsid w:val="3EF856F4"/>
    <w:rsid w:val="3F8F79E1"/>
    <w:rsid w:val="3F96DADE"/>
    <w:rsid w:val="3FE32C39"/>
    <w:rsid w:val="402C64BA"/>
    <w:rsid w:val="40A71AD3"/>
    <w:rsid w:val="410983EF"/>
    <w:rsid w:val="411A686B"/>
    <w:rsid w:val="4132951D"/>
    <w:rsid w:val="416261BC"/>
    <w:rsid w:val="416E7750"/>
    <w:rsid w:val="41920912"/>
    <w:rsid w:val="41D52D14"/>
    <w:rsid w:val="41E6F316"/>
    <w:rsid w:val="420AC1B9"/>
    <w:rsid w:val="4228D5F5"/>
    <w:rsid w:val="422F92C0"/>
    <w:rsid w:val="42F2364A"/>
    <w:rsid w:val="43039574"/>
    <w:rsid w:val="4308BB92"/>
    <w:rsid w:val="43226D07"/>
    <w:rsid w:val="435AB0F1"/>
    <w:rsid w:val="437D98E7"/>
    <w:rsid w:val="43875D16"/>
    <w:rsid w:val="438BF5C8"/>
    <w:rsid w:val="43CC0B6E"/>
    <w:rsid w:val="441D67E8"/>
    <w:rsid w:val="441FBDDD"/>
    <w:rsid w:val="4423E9DA"/>
    <w:rsid w:val="4433E85C"/>
    <w:rsid w:val="44D880A2"/>
    <w:rsid w:val="4500304C"/>
    <w:rsid w:val="4544B2C5"/>
    <w:rsid w:val="45461BC4"/>
    <w:rsid w:val="454BCDD1"/>
    <w:rsid w:val="4571C540"/>
    <w:rsid w:val="45887511"/>
    <w:rsid w:val="45B15AAE"/>
    <w:rsid w:val="45D4B4AC"/>
    <w:rsid w:val="464E71F9"/>
    <w:rsid w:val="469EA683"/>
    <w:rsid w:val="46AEB84D"/>
    <w:rsid w:val="4702FDD6"/>
    <w:rsid w:val="47262E6E"/>
    <w:rsid w:val="475DEA6E"/>
    <w:rsid w:val="4767A35A"/>
    <w:rsid w:val="47CE667F"/>
    <w:rsid w:val="47E6909F"/>
    <w:rsid w:val="4815FBDC"/>
    <w:rsid w:val="486AD4F9"/>
    <w:rsid w:val="489561B1"/>
    <w:rsid w:val="49165603"/>
    <w:rsid w:val="496004EB"/>
    <w:rsid w:val="49670AA4"/>
    <w:rsid w:val="497B0A57"/>
    <w:rsid w:val="49AC7035"/>
    <w:rsid w:val="49B7E10C"/>
    <w:rsid w:val="49C0BFA3"/>
    <w:rsid w:val="49D8D2D2"/>
    <w:rsid w:val="4A06A19E"/>
    <w:rsid w:val="4A3AFA9B"/>
    <w:rsid w:val="4A3E2640"/>
    <w:rsid w:val="4A40D7D2"/>
    <w:rsid w:val="4A58046E"/>
    <w:rsid w:val="4A64452F"/>
    <w:rsid w:val="4A9CCE82"/>
    <w:rsid w:val="4AB38C08"/>
    <w:rsid w:val="4AE1518E"/>
    <w:rsid w:val="4B06E536"/>
    <w:rsid w:val="4B137F12"/>
    <w:rsid w:val="4B14CB17"/>
    <w:rsid w:val="4B27B040"/>
    <w:rsid w:val="4B2806BA"/>
    <w:rsid w:val="4B444F35"/>
    <w:rsid w:val="4B7FD3A3"/>
    <w:rsid w:val="4B87E049"/>
    <w:rsid w:val="4B9DF13B"/>
    <w:rsid w:val="4BA764EE"/>
    <w:rsid w:val="4BBD39B5"/>
    <w:rsid w:val="4BC35B45"/>
    <w:rsid w:val="4BD803A9"/>
    <w:rsid w:val="4BF90FDD"/>
    <w:rsid w:val="4C3C476F"/>
    <w:rsid w:val="4C6940C7"/>
    <w:rsid w:val="4CB5D878"/>
    <w:rsid w:val="4D084FA8"/>
    <w:rsid w:val="4D1E0EB0"/>
    <w:rsid w:val="4D3A5F2C"/>
    <w:rsid w:val="4D77E246"/>
    <w:rsid w:val="4DC71FB2"/>
    <w:rsid w:val="4DCD04B2"/>
    <w:rsid w:val="4DD2C993"/>
    <w:rsid w:val="4DEE05EC"/>
    <w:rsid w:val="4E15DAC3"/>
    <w:rsid w:val="4E4F5907"/>
    <w:rsid w:val="4E738ABE"/>
    <w:rsid w:val="4E77A755"/>
    <w:rsid w:val="4EAAD78D"/>
    <w:rsid w:val="4ECC5B6A"/>
    <w:rsid w:val="4ED3BD0E"/>
    <w:rsid w:val="4F34E46F"/>
    <w:rsid w:val="4F59E420"/>
    <w:rsid w:val="4F7C5363"/>
    <w:rsid w:val="4F8D276C"/>
    <w:rsid w:val="4FDC0E1B"/>
    <w:rsid w:val="4FDCAC09"/>
    <w:rsid w:val="5025FDCA"/>
    <w:rsid w:val="50D58FD7"/>
    <w:rsid w:val="50EEB999"/>
    <w:rsid w:val="51156080"/>
    <w:rsid w:val="5139F921"/>
    <w:rsid w:val="5161E6AD"/>
    <w:rsid w:val="51A73B1A"/>
    <w:rsid w:val="51D737D4"/>
    <w:rsid w:val="51EDA22D"/>
    <w:rsid w:val="52287EF4"/>
    <w:rsid w:val="522E66A1"/>
    <w:rsid w:val="52342FC6"/>
    <w:rsid w:val="526E1FD1"/>
    <w:rsid w:val="52771460"/>
    <w:rsid w:val="5303C343"/>
    <w:rsid w:val="53368327"/>
    <w:rsid w:val="534AF45E"/>
    <w:rsid w:val="53548D28"/>
    <w:rsid w:val="537ED58C"/>
    <w:rsid w:val="5410CDC4"/>
    <w:rsid w:val="541D9F5C"/>
    <w:rsid w:val="545B4327"/>
    <w:rsid w:val="54E1B2B4"/>
    <w:rsid w:val="54E9B91C"/>
    <w:rsid w:val="551FEB2F"/>
    <w:rsid w:val="552428C6"/>
    <w:rsid w:val="55819AD9"/>
    <w:rsid w:val="55902466"/>
    <w:rsid w:val="5630084A"/>
    <w:rsid w:val="564606BE"/>
    <w:rsid w:val="5647F64A"/>
    <w:rsid w:val="5748A0C3"/>
    <w:rsid w:val="578D8E00"/>
    <w:rsid w:val="579F4E24"/>
    <w:rsid w:val="57D98C00"/>
    <w:rsid w:val="58244473"/>
    <w:rsid w:val="582DD660"/>
    <w:rsid w:val="583A1CF1"/>
    <w:rsid w:val="583F6FD0"/>
    <w:rsid w:val="58403385"/>
    <w:rsid w:val="5858DC4F"/>
    <w:rsid w:val="588BED9E"/>
    <w:rsid w:val="58926851"/>
    <w:rsid w:val="58B4C624"/>
    <w:rsid w:val="58D8B01F"/>
    <w:rsid w:val="59355EAC"/>
    <w:rsid w:val="595F8E2E"/>
    <w:rsid w:val="59F73A1B"/>
    <w:rsid w:val="5A16CAC8"/>
    <w:rsid w:val="5A432035"/>
    <w:rsid w:val="5A4A1558"/>
    <w:rsid w:val="5A7CD0A0"/>
    <w:rsid w:val="5AC3ADEC"/>
    <w:rsid w:val="5B38E41B"/>
    <w:rsid w:val="5B3AF4A3"/>
    <w:rsid w:val="5B4A374A"/>
    <w:rsid w:val="5B9A6622"/>
    <w:rsid w:val="5BBAB816"/>
    <w:rsid w:val="5BCCD483"/>
    <w:rsid w:val="5BF58B10"/>
    <w:rsid w:val="5C572B93"/>
    <w:rsid w:val="5CC9C263"/>
    <w:rsid w:val="5CCC854D"/>
    <w:rsid w:val="5CF71C16"/>
    <w:rsid w:val="5CFE8ADA"/>
    <w:rsid w:val="5D0D17ED"/>
    <w:rsid w:val="5D2B65F4"/>
    <w:rsid w:val="5D6BB46F"/>
    <w:rsid w:val="5DC30205"/>
    <w:rsid w:val="5E030063"/>
    <w:rsid w:val="5E2FC43E"/>
    <w:rsid w:val="5E44791A"/>
    <w:rsid w:val="5E668D7D"/>
    <w:rsid w:val="5E6E5284"/>
    <w:rsid w:val="5E983DD0"/>
    <w:rsid w:val="5EA85E2E"/>
    <w:rsid w:val="5ED5E698"/>
    <w:rsid w:val="5F045CF9"/>
    <w:rsid w:val="5F167D49"/>
    <w:rsid w:val="5F324FE6"/>
    <w:rsid w:val="5F349E59"/>
    <w:rsid w:val="5F917D57"/>
    <w:rsid w:val="5F933AF5"/>
    <w:rsid w:val="5FA2894E"/>
    <w:rsid w:val="5FB652B5"/>
    <w:rsid w:val="5FBCBCBE"/>
    <w:rsid w:val="601541B7"/>
    <w:rsid w:val="614B0586"/>
    <w:rsid w:val="6154CC16"/>
    <w:rsid w:val="618A2832"/>
    <w:rsid w:val="61C9F885"/>
    <w:rsid w:val="61CC9BAB"/>
    <w:rsid w:val="620786C7"/>
    <w:rsid w:val="620C90E7"/>
    <w:rsid w:val="623D326C"/>
    <w:rsid w:val="624942D1"/>
    <w:rsid w:val="625622B5"/>
    <w:rsid w:val="625C7605"/>
    <w:rsid w:val="625D0B5E"/>
    <w:rsid w:val="62E85E9E"/>
    <w:rsid w:val="631FDFEA"/>
    <w:rsid w:val="63EC9BF3"/>
    <w:rsid w:val="642BC1B3"/>
    <w:rsid w:val="64325954"/>
    <w:rsid w:val="645DC3AB"/>
    <w:rsid w:val="646D1E56"/>
    <w:rsid w:val="64B75E28"/>
    <w:rsid w:val="654326A5"/>
    <w:rsid w:val="65815C6F"/>
    <w:rsid w:val="6592184C"/>
    <w:rsid w:val="65B5CE92"/>
    <w:rsid w:val="65C81C61"/>
    <w:rsid w:val="65C9A4E4"/>
    <w:rsid w:val="65DFD93A"/>
    <w:rsid w:val="666AC7A9"/>
    <w:rsid w:val="6670BF7F"/>
    <w:rsid w:val="66D808EF"/>
    <w:rsid w:val="66EA81B6"/>
    <w:rsid w:val="67019933"/>
    <w:rsid w:val="6734CFAC"/>
    <w:rsid w:val="674011BE"/>
    <w:rsid w:val="67406F58"/>
    <w:rsid w:val="675E60BC"/>
    <w:rsid w:val="6767704E"/>
    <w:rsid w:val="680FAD07"/>
    <w:rsid w:val="68251F85"/>
    <w:rsid w:val="683AAE39"/>
    <w:rsid w:val="68714ECC"/>
    <w:rsid w:val="6878B98D"/>
    <w:rsid w:val="68EC0610"/>
    <w:rsid w:val="691A3BDE"/>
    <w:rsid w:val="692EB17D"/>
    <w:rsid w:val="6944C29A"/>
    <w:rsid w:val="6967D462"/>
    <w:rsid w:val="6984AC6B"/>
    <w:rsid w:val="69A07EE3"/>
    <w:rsid w:val="69C65C8B"/>
    <w:rsid w:val="69CC436E"/>
    <w:rsid w:val="6A1183C2"/>
    <w:rsid w:val="6A8836F9"/>
    <w:rsid w:val="6AA687FC"/>
    <w:rsid w:val="6AD413AD"/>
    <w:rsid w:val="6B2007A9"/>
    <w:rsid w:val="6B2506B0"/>
    <w:rsid w:val="6B3722C7"/>
    <w:rsid w:val="6B44FEE9"/>
    <w:rsid w:val="6B4C3422"/>
    <w:rsid w:val="6B522C94"/>
    <w:rsid w:val="6B6EF0C6"/>
    <w:rsid w:val="6C62E0EE"/>
    <w:rsid w:val="6CBAFE64"/>
    <w:rsid w:val="6CD28704"/>
    <w:rsid w:val="6CD49652"/>
    <w:rsid w:val="6D1A4087"/>
    <w:rsid w:val="6D665A56"/>
    <w:rsid w:val="6D7756AB"/>
    <w:rsid w:val="6D9326C2"/>
    <w:rsid w:val="6D942670"/>
    <w:rsid w:val="6DA0D0BB"/>
    <w:rsid w:val="6DE09598"/>
    <w:rsid w:val="6DFAFF71"/>
    <w:rsid w:val="6E0258DD"/>
    <w:rsid w:val="6E713532"/>
    <w:rsid w:val="6EBFB920"/>
    <w:rsid w:val="6EDE620D"/>
    <w:rsid w:val="6F06BB0E"/>
    <w:rsid w:val="6F13AF52"/>
    <w:rsid w:val="6F17B666"/>
    <w:rsid w:val="6F210CAA"/>
    <w:rsid w:val="6F3CD057"/>
    <w:rsid w:val="6FD52C58"/>
    <w:rsid w:val="6FDC4AC6"/>
    <w:rsid w:val="6FEAB190"/>
    <w:rsid w:val="6FEC9412"/>
    <w:rsid w:val="6FFADE7B"/>
    <w:rsid w:val="70121644"/>
    <w:rsid w:val="7103BD93"/>
    <w:rsid w:val="718C1F5A"/>
    <w:rsid w:val="71A959B1"/>
    <w:rsid w:val="71B06FE3"/>
    <w:rsid w:val="71C79FA0"/>
    <w:rsid w:val="71D01FCD"/>
    <w:rsid w:val="7208D365"/>
    <w:rsid w:val="721639C9"/>
    <w:rsid w:val="7283DEB7"/>
    <w:rsid w:val="72C90688"/>
    <w:rsid w:val="73342503"/>
    <w:rsid w:val="735547B7"/>
    <w:rsid w:val="7379CD82"/>
    <w:rsid w:val="7422D2AC"/>
    <w:rsid w:val="74CF018B"/>
    <w:rsid w:val="7501001B"/>
    <w:rsid w:val="755B0DCD"/>
    <w:rsid w:val="756524B6"/>
    <w:rsid w:val="758F5578"/>
    <w:rsid w:val="758F7A9F"/>
    <w:rsid w:val="759886DB"/>
    <w:rsid w:val="75B5BDCD"/>
    <w:rsid w:val="75C1E4E7"/>
    <w:rsid w:val="75EE92D9"/>
    <w:rsid w:val="75FB2ADB"/>
    <w:rsid w:val="7604D1B1"/>
    <w:rsid w:val="760CF571"/>
    <w:rsid w:val="765D940A"/>
    <w:rsid w:val="768DFFD2"/>
    <w:rsid w:val="76E40B22"/>
    <w:rsid w:val="771ECD45"/>
    <w:rsid w:val="77DDA744"/>
    <w:rsid w:val="78407855"/>
    <w:rsid w:val="788BADBE"/>
    <w:rsid w:val="78B6C344"/>
    <w:rsid w:val="78CAD225"/>
    <w:rsid w:val="78E0AFBA"/>
    <w:rsid w:val="79428A7D"/>
    <w:rsid w:val="79AED7F1"/>
    <w:rsid w:val="79BC516E"/>
    <w:rsid w:val="79D80AF3"/>
    <w:rsid w:val="79E8CC96"/>
    <w:rsid w:val="79E97093"/>
    <w:rsid w:val="7A669754"/>
    <w:rsid w:val="7A926C21"/>
    <w:rsid w:val="7AE28C6D"/>
    <w:rsid w:val="7AFFFCBE"/>
    <w:rsid w:val="7B12D7BB"/>
    <w:rsid w:val="7B2D42D7"/>
    <w:rsid w:val="7B3B83F4"/>
    <w:rsid w:val="7BDC7920"/>
    <w:rsid w:val="7BE141DB"/>
    <w:rsid w:val="7C051CCF"/>
    <w:rsid w:val="7C131F61"/>
    <w:rsid w:val="7C45CA3F"/>
    <w:rsid w:val="7C5985FE"/>
    <w:rsid w:val="7C5F76CA"/>
    <w:rsid w:val="7C72623C"/>
    <w:rsid w:val="7CD43729"/>
    <w:rsid w:val="7D0C3DC7"/>
    <w:rsid w:val="7D99BD4D"/>
    <w:rsid w:val="7D9DF480"/>
    <w:rsid w:val="7E37D42C"/>
    <w:rsid w:val="7E85EF42"/>
    <w:rsid w:val="7E8F2522"/>
    <w:rsid w:val="7EAA948C"/>
    <w:rsid w:val="7EF64F6C"/>
    <w:rsid w:val="7F73689A"/>
    <w:rsid w:val="7F852129"/>
    <w:rsid w:val="7F93A2BE"/>
    <w:rsid w:val="7FA15682"/>
    <w:rsid w:val="7FB4A761"/>
    <w:rsid w:val="7FB6E4EC"/>
    <w:rsid w:val="7FBE249A"/>
    <w:rsid w:val="7FD8ED19"/>
    <w:rsid w:val="7FD9D048"/>
    <w:rsid w:val="7FE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448C"/>
  <w14:defaultImageDpi w14:val="32767"/>
  <w15:chartTrackingRefBased/>
  <w15:docId w15:val="{C1ACF679-EF3F-49C2-BEFC-F04C8A3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483B"/>
    <w:rPr>
      <w:rFonts w:ascii="Arial" w:hAnsi="Arial" w:cs="Arial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C48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9C48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9C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C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C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9C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9C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9C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9C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1Carter" w:customStyle="1">
    <w:name w:val="Cabeçalho 1 Caráter"/>
    <w:basedOn w:val="Tipodeletrapredefinidodopargrafo"/>
    <w:link w:val="Cabealho1"/>
    <w:uiPriority w:val="9"/>
    <w:rsid w:val="009C483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abealho2Carter" w:customStyle="1">
    <w:name w:val="Cabeçalho 2 Caráter"/>
    <w:basedOn w:val="Tipodeletrapredefinidodopargrafo"/>
    <w:link w:val="Cabealho2"/>
    <w:uiPriority w:val="9"/>
    <w:semiHidden/>
    <w:rsid w:val="009C483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abealho3Carter" w:customStyle="1">
    <w:name w:val="Cabeçalho 3 Caráter"/>
    <w:basedOn w:val="Tipodeletrapredefinidodopargrafo"/>
    <w:link w:val="Cabealho3"/>
    <w:uiPriority w:val="9"/>
    <w:semiHidden/>
    <w:rsid w:val="009C483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abealho4Carter" w:customStyle="1">
    <w:name w:val="Cabeçalho 4 Caráter"/>
    <w:basedOn w:val="Tipodeletrapredefinidodopargrafo"/>
    <w:link w:val="Cabealho4"/>
    <w:uiPriority w:val="9"/>
    <w:semiHidden/>
    <w:rsid w:val="009C483B"/>
    <w:rPr>
      <w:rFonts w:eastAsiaTheme="majorEastAsia" w:cstheme="majorBidi"/>
      <w:i/>
      <w:iCs/>
      <w:color w:val="0F4761" w:themeColor="accent1" w:themeShade="BF"/>
    </w:rPr>
  </w:style>
  <w:style w:type="character" w:styleId="Cabealho5Carter" w:customStyle="1">
    <w:name w:val="Cabeçalho 5 Caráter"/>
    <w:basedOn w:val="Tipodeletrapredefinidodopargrafo"/>
    <w:link w:val="Cabealho5"/>
    <w:uiPriority w:val="9"/>
    <w:semiHidden/>
    <w:rsid w:val="009C483B"/>
    <w:rPr>
      <w:rFonts w:eastAsiaTheme="majorEastAsia" w:cstheme="majorBidi"/>
      <w:color w:val="0F4761" w:themeColor="accent1" w:themeShade="BF"/>
    </w:rPr>
  </w:style>
  <w:style w:type="character" w:styleId="Cabealho6Carter" w:customStyle="1">
    <w:name w:val="Cabeçalho 6 Caráter"/>
    <w:basedOn w:val="Tipodeletrapredefinidodopargrafo"/>
    <w:link w:val="Cabealho6"/>
    <w:uiPriority w:val="9"/>
    <w:semiHidden/>
    <w:rsid w:val="009C483B"/>
    <w:rPr>
      <w:rFonts w:eastAsiaTheme="majorEastAsia" w:cstheme="majorBidi"/>
      <w:i/>
      <w:iCs/>
      <w:color w:val="595959" w:themeColor="text1" w:themeTint="A6"/>
    </w:rPr>
  </w:style>
  <w:style w:type="character" w:styleId="Cabealho7Carter" w:customStyle="1">
    <w:name w:val="Cabeçalho 7 Caráter"/>
    <w:basedOn w:val="Tipodeletrapredefinidodopargrafo"/>
    <w:link w:val="Cabealho7"/>
    <w:uiPriority w:val="9"/>
    <w:semiHidden/>
    <w:rsid w:val="009C483B"/>
    <w:rPr>
      <w:rFonts w:eastAsiaTheme="majorEastAsia" w:cstheme="majorBidi"/>
      <w:color w:val="595959" w:themeColor="text1" w:themeTint="A6"/>
    </w:rPr>
  </w:style>
  <w:style w:type="character" w:styleId="Cabealho8Carter" w:customStyle="1">
    <w:name w:val="Cabeçalho 8 Caráter"/>
    <w:basedOn w:val="Tipodeletrapredefinidodopargrafo"/>
    <w:link w:val="Cabealho8"/>
    <w:uiPriority w:val="9"/>
    <w:semiHidden/>
    <w:rsid w:val="009C483B"/>
    <w:rPr>
      <w:rFonts w:eastAsiaTheme="majorEastAsia" w:cstheme="majorBidi"/>
      <w:i/>
      <w:iCs/>
      <w:color w:val="272727" w:themeColor="text1" w:themeTint="D8"/>
    </w:rPr>
  </w:style>
  <w:style w:type="character" w:styleId="Cabealho9Carter" w:customStyle="1">
    <w:name w:val="Cabeçalho 9 Caráter"/>
    <w:basedOn w:val="Tipodeletrapredefinidodopargrafo"/>
    <w:link w:val="Cabealho9"/>
    <w:uiPriority w:val="9"/>
    <w:semiHidden/>
    <w:rsid w:val="009C48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83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9C48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9C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83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oCarter" w:customStyle="1">
    <w:name w:val="Citação Caráter"/>
    <w:basedOn w:val="Tipodeletrapredefinidodopargrafo"/>
    <w:link w:val="Citao"/>
    <w:uiPriority w:val="29"/>
    <w:rsid w:val="009C48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83B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9C48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8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9C48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83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9C483B"/>
  </w:style>
  <w:style w:type="paragraph" w:styleId="Rodap">
    <w:name w:val="footer"/>
    <w:basedOn w:val="Normal"/>
    <w:link w:val="Rodap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9C483B"/>
  </w:style>
  <w:style w:type="paragraph" w:styleId="Textodecomentrio">
    <w:name w:val="annotation text"/>
    <w:basedOn w:val="Normal"/>
    <w:link w:val="TextodecomentrioCarter"/>
    <w:uiPriority w:val="99"/>
    <w:unhideWhenUsed/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021C9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E021C9"/>
    <w:rPr>
      <w:rFonts w:ascii="Arial" w:hAnsi="Arial" w:cs="Arial"/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25E75"/>
    <w:rPr>
      <w:color w:val="467886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rsid w:val="00125E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14D4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PT"/>
      <w14:ligatures w14:val="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162C"/>
    <w:rPr>
      <w:rFonts w:ascii="Segoe UI" w:hAnsi="Segoe UI" w:cs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B3162C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4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microsoft.com/office/2018/08/relationships/commentsExtensible" Target="commentsExtensible.xml" Id="rId10" /><Relationship Type="http://schemas.openxmlformats.org/officeDocument/2006/relationships/footnotes" Target="footnotes.xml" Id="rId4" /><Relationship Type="http://schemas.microsoft.com/office/2016/09/relationships/commentsIds" Target="commentsIds.xml" Id="rId9" /><Relationship Type="http://schemas.openxmlformats.org/officeDocument/2006/relationships/footer" Target="footer.xml" Id="Rd1bc706380274e6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Cláudio Miguel de Abreu Rodrigues</dc:creator>
  <keywords/>
  <dc:description/>
  <lastModifiedBy>Comunicação • Braga 25</lastModifiedBy>
  <revision>6</revision>
  <dcterms:created xsi:type="dcterms:W3CDTF">2025-01-09T14:17:00.0000000Z</dcterms:created>
  <dcterms:modified xsi:type="dcterms:W3CDTF">2025-02-05T17:50:09.3596465Z</dcterms:modified>
</coreProperties>
</file>